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2A79F7A" w14:textId="062521E1" w:rsidR="001D183A" w:rsidRDefault="001D183A" w:rsidP="008464BE"/>
    <w:p w14:paraId="347744E8" w14:textId="718CC309" w:rsidR="001D183A" w:rsidRDefault="006B6312" w:rsidP="001D183A">
      <w:pPr>
        <w:jc w:val="center"/>
        <w:rPr>
          <w:rFonts w:ascii="Arial" w:hAnsi="Arial" w:cs="Arial"/>
          <w:b/>
          <w:bCs/>
          <w:sz w:val="40"/>
          <w:szCs w:val="40"/>
        </w:rPr>
      </w:pPr>
      <w:r>
        <w:rPr>
          <w:rFonts w:ascii="Arial" w:hAnsi="Arial" w:cs="Arial"/>
          <w:b/>
          <w:bCs/>
          <w:sz w:val="40"/>
          <w:szCs w:val="40"/>
        </w:rPr>
        <w:t xml:space="preserve">FAMA </w:t>
      </w:r>
      <w:r w:rsidR="00D633AD">
        <w:rPr>
          <w:rFonts w:ascii="Arial" w:hAnsi="Arial" w:cs="Arial"/>
          <w:b/>
          <w:bCs/>
          <w:sz w:val="40"/>
          <w:szCs w:val="40"/>
        </w:rPr>
        <w:t xml:space="preserve">2024 </w:t>
      </w:r>
      <w:r>
        <w:rPr>
          <w:rFonts w:ascii="Arial" w:hAnsi="Arial" w:cs="Arial"/>
          <w:b/>
          <w:bCs/>
          <w:sz w:val="40"/>
          <w:szCs w:val="40"/>
        </w:rPr>
        <w:t xml:space="preserve">Virtual Fall </w:t>
      </w:r>
      <w:r w:rsidR="00D633AD">
        <w:rPr>
          <w:rFonts w:ascii="Arial" w:hAnsi="Arial" w:cs="Arial"/>
          <w:b/>
          <w:bCs/>
          <w:sz w:val="40"/>
          <w:szCs w:val="40"/>
        </w:rPr>
        <w:t>Business Meeting Recording</w:t>
      </w:r>
    </w:p>
    <w:p w14:paraId="3B6FFC81" w14:textId="61C109A0" w:rsidR="00F83B7C" w:rsidRPr="007C4298" w:rsidRDefault="00F83B7C" w:rsidP="001D183A">
      <w:pPr>
        <w:jc w:val="center"/>
        <w:rPr>
          <w:rFonts w:ascii="Arial" w:hAnsi="Arial" w:cs="Arial"/>
          <w:b/>
          <w:bCs/>
          <w:sz w:val="40"/>
          <w:szCs w:val="40"/>
        </w:rPr>
      </w:pPr>
      <w:proofErr w:type="gramStart"/>
      <w:r>
        <w:rPr>
          <w:rFonts w:ascii="Arial" w:hAnsi="Arial" w:cs="Arial"/>
          <w:b/>
          <w:bCs/>
          <w:sz w:val="40"/>
          <w:szCs w:val="40"/>
        </w:rPr>
        <w:t>October,</w:t>
      </w:r>
      <w:proofErr w:type="gramEnd"/>
      <w:r>
        <w:rPr>
          <w:rFonts w:ascii="Arial" w:hAnsi="Arial" w:cs="Arial"/>
          <w:b/>
          <w:bCs/>
          <w:sz w:val="40"/>
          <w:szCs w:val="40"/>
        </w:rPr>
        <w:t xml:space="preserve"> 16, 2024</w:t>
      </w:r>
    </w:p>
    <w:p w14:paraId="3D9E7758" w14:textId="77777777" w:rsidR="00CC5364" w:rsidRPr="00AB6A4E" w:rsidRDefault="00CC5364" w:rsidP="001D183A">
      <w:pPr>
        <w:rPr>
          <w:rFonts w:ascii="Arial" w:hAnsi="Arial" w:cs="Arial"/>
          <w:b/>
          <w:bCs/>
          <w:sz w:val="18"/>
          <w:szCs w:val="18"/>
          <w:u w:val="single"/>
        </w:rPr>
      </w:pPr>
    </w:p>
    <w:p w14:paraId="50689E65" w14:textId="2EF66571" w:rsidR="001D183A" w:rsidRDefault="001D183A" w:rsidP="001D183A">
      <w:pPr>
        <w:rPr>
          <w:rFonts w:ascii="Arial" w:hAnsi="Arial" w:cs="Arial"/>
          <w:b/>
          <w:bCs/>
          <w:sz w:val="32"/>
          <w:szCs w:val="32"/>
        </w:rPr>
      </w:pPr>
      <w:r w:rsidRPr="001D183A">
        <w:rPr>
          <w:rFonts w:ascii="Arial" w:hAnsi="Arial" w:cs="Arial"/>
          <w:b/>
          <w:bCs/>
          <w:sz w:val="32"/>
          <w:szCs w:val="32"/>
          <w:u w:val="single"/>
        </w:rPr>
        <w:t>Weblink</w:t>
      </w:r>
      <w:r>
        <w:rPr>
          <w:rFonts w:ascii="Arial" w:hAnsi="Arial" w:cs="Arial"/>
          <w:b/>
          <w:bCs/>
          <w:sz w:val="32"/>
          <w:szCs w:val="32"/>
        </w:rPr>
        <w:t xml:space="preserve">:  </w:t>
      </w:r>
    </w:p>
    <w:p w14:paraId="19AA2266" w14:textId="3FC08899" w:rsidR="00CC5364" w:rsidRPr="003D2EAA" w:rsidRDefault="003D2EAA" w:rsidP="001D183A">
      <w:pPr>
        <w:rPr>
          <w:rFonts w:ascii="Arial" w:hAnsi="Arial" w:cs="Arial"/>
          <w:color w:val="4472C4" w:themeColor="accent1"/>
          <w:sz w:val="24"/>
          <w:szCs w:val="24"/>
        </w:rPr>
      </w:pPr>
      <w:hyperlink r:id="rId4" w:history="1">
        <w:r w:rsidRPr="003D2EAA">
          <w:rPr>
            <w:rStyle w:val="Hyperlink"/>
            <w:rFonts w:ascii="Arial" w:hAnsi="Arial" w:cs="Arial"/>
            <w:color w:val="4472C4" w:themeColor="accent1"/>
            <w:sz w:val="24"/>
            <w:szCs w:val="24"/>
          </w:rPr>
          <w:t>https://www.dropbox.com/scl/fi/s2lb3b7qbzgxhoblcgfae/2024-FAMA-Virtual-Fall-Business-Meeting-20241016_182925-Meeting-Recordin</w:t>
        </w:r>
        <w:r w:rsidRPr="003D2EAA">
          <w:rPr>
            <w:rStyle w:val="Hyperlink"/>
            <w:rFonts w:ascii="Arial" w:hAnsi="Arial" w:cs="Arial"/>
            <w:color w:val="4472C4" w:themeColor="accent1"/>
            <w:sz w:val="24"/>
            <w:szCs w:val="24"/>
          </w:rPr>
          <w:t>g</w:t>
        </w:r>
        <w:r w:rsidRPr="003D2EAA">
          <w:rPr>
            <w:rStyle w:val="Hyperlink"/>
            <w:rFonts w:ascii="Arial" w:hAnsi="Arial" w:cs="Arial"/>
            <w:color w:val="4472C4" w:themeColor="accent1"/>
            <w:sz w:val="24"/>
            <w:szCs w:val="24"/>
          </w:rPr>
          <w:t>.mp4?</w:t>
        </w:r>
        <w:r w:rsidRPr="003D2EAA">
          <w:rPr>
            <w:rStyle w:val="Hyperlink"/>
            <w:rFonts w:ascii="Arial" w:hAnsi="Arial" w:cs="Arial"/>
            <w:color w:val="4472C4" w:themeColor="accent1"/>
            <w:sz w:val="24"/>
            <w:szCs w:val="24"/>
          </w:rPr>
          <w:t>r</w:t>
        </w:r>
        <w:r w:rsidRPr="003D2EAA">
          <w:rPr>
            <w:rStyle w:val="Hyperlink"/>
            <w:rFonts w:ascii="Arial" w:hAnsi="Arial" w:cs="Arial"/>
            <w:color w:val="4472C4" w:themeColor="accent1"/>
            <w:sz w:val="24"/>
            <w:szCs w:val="24"/>
          </w:rPr>
          <w:t>lkey=57chef5vykbyv0e6fnyp8yplb&amp;st=tu0y2d71&amp;dl=0</w:t>
        </w:r>
      </w:hyperlink>
      <w:r w:rsidRPr="003D2EAA">
        <w:rPr>
          <w:rFonts w:ascii="Arial" w:hAnsi="Arial" w:cs="Arial"/>
          <w:color w:val="4472C4" w:themeColor="accent1"/>
          <w:sz w:val="24"/>
          <w:szCs w:val="24"/>
        </w:rPr>
        <w:t xml:space="preserve"> </w:t>
      </w:r>
    </w:p>
    <w:p w14:paraId="6D233F18" w14:textId="77777777" w:rsidR="003D2EAA" w:rsidRDefault="003D2EAA" w:rsidP="001D183A">
      <w:pPr>
        <w:rPr>
          <w:rFonts w:ascii="Arial" w:hAnsi="Arial" w:cs="Arial"/>
          <w:b/>
          <w:bCs/>
          <w:sz w:val="32"/>
          <w:szCs w:val="32"/>
        </w:rPr>
      </w:pPr>
    </w:p>
    <w:p w14:paraId="7FBF2A47" w14:textId="77777777" w:rsidR="00CB78FA" w:rsidRPr="003178FC" w:rsidRDefault="00CB78FA" w:rsidP="00CB78FA">
      <w:pPr>
        <w:pStyle w:val="Standard"/>
        <w:jc w:val="center"/>
        <w:rPr>
          <w:rFonts w:ascii="Arial" w:hAnsi="Arial" w:cs="Arial"/>
          <w:b/>
          <w:i/>
          <w:sz w:val="28"/>
          <w:szCs w:val="28"/>
          <w:u w:val="single"/>
        </w:rPr>
      </w:pPr>
      <w:r>
        <w:rPr>
          <w:rFonts w:ascii="Arial" w:hAnsi="Arial" w:cs="Arial"/>
          <w:b/>
          <w:i/>
          <w:sz w:val="28"/>
          <w:szCs w:val="28"/>
          <w:u w:val="single"/>
        </w:rPr>
        <w:t xml:space="preserve">FAMA </w:t>
      </w:r>
      <w:r w:rsidRPr="003178FC">
        <w:rPr>
          <w:rFonts w:ascii="Arial" w:hAnsi="Arial" w:cs="Arial"/>
          <w:b/>
          <w:i/>
          <w:sz w:val="28"/>
          <w:szCs w:val="28"/>
          <w:u w:val="single"/>
        </w:rPr>
        <w:t>CONFIDENTIALITY STATEMENT</w:t>
      </w:r>
    </w:p>
    <w:p w14:paraId="63C5CF97" w14:textId="77777777" w:rsidR="00CB78FA" w:rsidRPr="003178FC" w:rsidRDefault="00CB78FA" w:rsidP="00CB78FA">
      <w:pPr>
        <w:pStyle w:val="Standard"/>
        <w:jc w:val="center"/>
        <w:rPr>
          <w:rFonts w:ascii="Arial" w:hAnsi="Arial" w:cs="Arial"/>
          <w:b/>
          <w:sz w:val="28"/>
          <w:szCs w:val="28"/>
          <w:u w:val="single"/>
        </w:rPr>
      </w:pPr>
    </w:p>
    <w:p w14:paraId="36B9BFFA" w14:textId="77777777" w:rsidR="00CB78FA" w:rsidRPr="00915EFB" w:rsidRDefault="00CB78FA" w:rsidP="00CB78FA">
      <w:pPr>
        <w:pStyle w:val="Standard"/>
        <w:jc w:val="center"/>
        <w:rPr>
          <w:rFonts w:ascii="Arial" w:hAnsi="Arial" w:cs="Arial"/>
          <w:sz w:val="26"/>
          <w:szCs w:val="26"/>
        </w:rPr>
      </w:pPr>
    </w:p>
    <w:p w14:paraId="0F06B7C9" w14:textId="77777777" w:rsidR="00CB78FA" w:rsidRDefault="00CB78FA" w:rsidP="00CB78FA">
      <w:pPr>
        <w:pStyle w:val="Standard"/>
        <w:tabs>
          <w:tab w:val="left" w:pos="1305"/>
        </w:tabs>
        <w:jc w:val="both"/>
        <w:rPr>
          <w:rFonts w:ascii="Arial" w:hAnsi="Arial" w:cs="Arial"/>
          <w:sz w:val="26"/>
          <w:szCs w:val="26"/>
        </w:rPr>
      </w:pPr>
      <w:r w:rsidRPr="00915EFB">
        <w:rPr>
          <w:rFonts w:ascii="Arial" w:hAnsi="Arial" w:cs="Arial"/>
          <w:sz w:val="26"/>
          <w:szCs w:val="26"/>
        </w:rPr>
        <w:t xml:space="preserve">IT IS EXPRESSLY UNDERSTOOD AND AGREED BY THE RECIPIENT THAT THIS </w:t>
      </w:r>
      <w:r>
        <w:rPr>
          <w:rFonts w:ascii="Arial" w:hAnsi="Arial" w:cs="Arial"/>
          <w:sz w:val="26"/>
          <w:szCs w:val="26"/>
        </w:rPr>
        <w:t>DOCUMENT</w:t>
      </w:r>
      <w:r w:rsidRPr="00915EFB">
        <w:rPr>
          <w:rFonts w:ascii="Arial" w:hAnsi="Arial" w:cs="Arial"/>
          <w:sz w:val="26"/>
          <w:szCs w:val="26"/>
        </w:rPr>
        <w:t xml:space="preserve"> WILL BE USED FOR THE RECIPIENT’S INTERNAL PURPOSES ONLY AND SHALL NOT BE REFERENCED, CITED OR IN ANY WAY USED IN ANY ADVERTISEMENTS OR OTHER MATERIALS FOR THE MARKETING OR PROMOTION OF THE RECIPENT’S PRODUCTS.  BY ACCEPTING THIS REPORT, THE RECIPIENT AGREES TO ABIDE BY THESE CONDITIONS.  </w:t>
      </w:r>
    </w:p>
    <w:p w14:paraId="0FC544F5" w14:textId="77777777" w:rsidR="00CB78FA" w:rsidRDefault="00CB78FA" w:rsidP="00CB78FA">
      <w:pPr>
        <w:pStyle w:val="Standard"/>
        <w:tabs>
          <w:tab w:val="left" w:pos="1305"/>
        </w:tabs>
        <w:jc w:val="both"/>
        <w:rPr>
          <w:rFonts w:ascii="Arial" w:hAnsi="Arial" w:cs="Arial"/>
          <w:sz w:val="26"/>
          <w:szCs w:val="26"/>
        </w:rPr>
      </w:pPr>
    </w:p>
    <w:p w14:paraId="29FD37E4" w14:textId="43DF0FD3" w:rsidR="00C3590A" w:rsidRDefault="00CB78FA" w:rsidP="00CB78FA">
      <w:pPr>
        <w:pStyle w:val="Standard"/>
        <w:tabs>
          <w:tab w:val="left" w:pos="1305"/>
        </w:tabs>
        <w:jc w:val="both"/>
        <w:rPr>
          <w:rFonts w:ascii="Arial" w:hAnsi="Arial" w:cs="Arial"/>
          <w:b/>
          <w:bCs/>
          <w:sz w:val="32"/>
          <w:szCs w:val="32"/>
        </w:rPr>
      </w:pPr>
      <w:r>
        <w:rPr>
          <w:i/>
          <w:iCs/>
        </w:rPr>
        <w:t>© Fire Apparatus Manufacturers' Association (FAMA) 202</w:t>
      </w:r>
      <w:r w:rsidR="00D633AD">
        <w:rPr>
          <w:i/>
          <w:iCs/>
        </w:rPr>
        <w:t>4</w:t>
      </w:r>
      <w:r>
        <w:rPr>
          <w:i/>
          <w:iCs/>
        </w:rPr>
        <w:t xml:space="preserve"> Note: All FAMA documents and materials are the copyrighted property of the Fire Apparatus Manufacturers' Association, which are exclusively licensed to FAMA member companies for their internal use only.  Any distribution, sharing or other dissemination of FAMA documents and materials, except for internal use by FAMA member companies, is strictly prohibited without the express written consent of the Fire Apparatus Manufacturers' Association.</w:t>
      </w:r>
    </w:p>
    <w:sectPr w:rsidR="00C3590A" w:rsidSect="00EE4050">
      <w:pgSz w:w="12240" w:h="15840"/>
      <w:pgMar w:top="288" w:right="720" w:bottom="288"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64BE"/>
    <w:rsid w:val="000C3DD8"/>
    <w:rsid w:val="000F4D44"/>
    <w:rsid w:val="001D183A"/>
    <w:rsid w:val="001F6576"/>
    <w:rsid w:val="00290163"/>
    <w:rsid w:val="002F2A3D"/>
    <w:rsid w:val="00330DC4"/>
    <w:rsid w:val="003731B7"/>
    <w:rsid w:val="003D2EAA"/>
    <w:rsid w:val="004D0CAD"/>
    <w:rsid w:val="00522669"/>
    <w:rsid w:val="006B6312"/>
    <w:rsid w:val="007209CB"/>
    <w:rsid w:val="007C4298"/>
    <w:rsid w:val="00826889"/>
    <w:rsid w:val="008464BE"/>
    <w:rsid w:val="008966DB"/>
    <w:rsid w:val="009D5E13"/>
    <w:rsid w:val="009F0DC5"/>
    <w:rsid w:val="00A33BCD"/>
    <w:rsid w:val="00A62F07"/>
    <w:rsid w:val="00AB6A4E"/>
    <w:rsid w:val="00BD08EA"/>
    <w:rsid w:val="00BE5D47"/>
    <w:rsid w:val="00C14F68"/>
    <w:rsid w:val="00C3590A"/>
    <w:rsid w:val="00CB78FA"/>
    <w:rsid w:val="00CC5364"/>
    <w:rsid w:val="00D633AD"/>
    <w:rsid w:val="00EE0D3F"/>
    <w:rsid w:val="00EE4050"/>
    <w:rsid w:val="00F43188"/>
    <w:rsid w:val="00F83B7C"/>
    <w:rsid w:val="00F96ECD"/>
    <w:rsid w:val="00FA32EB"/>
    <w:rsid w:val="00FB21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FF1A2F"/>
  <w15:chartTrackingRefBased/>
  <w15:docId w15:val="{F6AFDD7F-827C-46E0-8DA0-CF1914C392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D183A"/>
    <w:rPr>
      <w:color w:val="0563C1"/>
      <w:u w:val="single"/>
    </w:rPr>
  </w:style>
  <w:style w:type="character" w:styleId="UnresolvedMention">
    <w:name w:val="Unresolved Mention"/>
    <w:basedOn w:val="DefaultParagraphFont"/>
    <w:uiPriority w:val="99"/>
    <w:semiHidden/>
    <w:unhideWhenUsed/>
    <w:rsid w:val="004D0CAD"/>
    <w:rPr>
      <w:color w:val="605E5C"/>
      <w:shd w:val="clear" w:color="auto" w:fill="E1DFDD"/>
    </w:rPr>
  </w:style>
  <w:style w:type="character" w:styleId="FollowedHyperlink">
    <w:name w:val="FollowedHyperlink"/>
    <w:basedOn w:val="DefaultParagraphFont"/>
    <w:uiPriority w:val="99"/>
    <w:semiHidden/>
    <w:unhideWhenUsed/>
    <w:rsid w:val="000C3DD8"/>
    <w:rPr>
      <w:color w:val="954F72" w:themeColor="followedHyperlink"/>
      <w:u w:val="single"/>
    </w:rPr>
  </w:style>
  <w:style w:type="paragraph" w:customStyle="1" w:styleId="Standard">
    <w:name w:val="Standard"/>
    <w:rsid w:val="007209CB"/>
    <w:pPr>
      <w:suppressAutoHyphens/>
      <w:autoSpaceDN w:val="0"/>
      <w:spacing w:after="0" w:line="240" w:lineRule="auto"/>
      <w:textAlignment w:val="baseline"/>
    </w:pPr>
    <w:rPr>
      <w:rFonts w:ascii="Times New Roman" w:eastAsia="Times New Roman" w:hAnsi="Times New Roman" w:cs="Times New Roman"/>
      <w:kern w:val="3"/>
      <w:sz w:val="20"/>
      <w:szCs w:val="20"/>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883596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dropbox.com/scl/fi/s2lb3b7qbzgxhoblcgfae/2024-FAMA-Virtual-Fall-Business-Meeting-20241016_182925-Meeting-Recording.mp4?rlkey=57chef5vykbyv0e6fnyp8yplb&amp;st=tu0y2d71&amp;dl=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TotalTime>
  <Pages>1</Pages>
  <Words>202</Words>
  <Characters>1154</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Sonya Kelly</dc:creator>
  <cp:keywords/>
  <dc:description/>
  <cp:lastModifiedBy>Sonya Kelly</cp:lastModifiedBy>
  <cp:revision>34</cp:revision>
  <dcterms:created xsi:type="dcterms:W3CDTF">2021-11-16T21:45:00Z</dcterms:created>
  <dcterms:modified xsi:type="dcterms:W3CDTF">2024-10-17T19:48:00Z</dcterms:modified>
</cp:coreProperties>
</file>